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72C" w:rsidRDefault="00836A42" w:rsidP="00640050">
      <w:pPr>
        <w:spacing w:after="0"/>
        <w:jc w:val="center"/>
      </w:pPr>
      <w:r>
        <w:t>VENANGO DIRT GRAVEL AND LOW VOLUME ROADS</w:t>
      </w:r>
    </w:p>
    <w:p w:rsidR="00640050" w:rsidRDefault="00836A42" w:rsidP="00640050">
      <w:pPr>
        <w:spacing w:after="0"/>
        <w:jc w:val="center"/>
      </w:pPr>
      <w:r>
        <w:t>QUALITY ASSURANCE BOARD</w:t>
      </w:r>
      <w:r w:rsidR="00640050">
        <w:t xml:space="preserve"> MEETING</w:t>
      </w:r>
    </w:p>
    <w:p w:rsidR="00640050" w:rsidRDefault="00446A74" w:rsidP="00640050">
      <w:pPr>
        <w:spacing w:after="0"/>
        <w:jc w:val="center"/>
      </w:pPr>
      <w:r>
        <w:t xml:space="preserve">November </w:t>
      </w:r>
      <w:r w:rsidR="0010053F">
        <w:t xml:space="preserve">7th, </w:t>
      </w:r>
      <w:r w:rsidR="0047080B">
        <w:t>201</w:t>
      </w:r>
      <w:r w:rsidR="0010053F">
        <w:t>9</w:t>
      </w:r>
    </w:p>
    <w:p w:rsidR="00640050" w:rsidRDefault="00640050" w:rsidP="00640050"/>
    <w:p w:rsidR="00640050" w:rsidRDefault="00640050" w:rsidP="00640050">
      <w:pPr>
        <w:spacing w:after="0"/>
      </w:pPr>
      <w:r>
        <w:t>PRESENT</w:t>
      </w:r>
    </w:p>
    <w:p w:rsidR="009B7755" w:rsidRDefault="00836A42" w:rsidP="00F54541">
      <w:pPr>
        <w:spacing w:after="0"/>
      </w:pPr>
      <w:r>
        <w:t>BOARD</w:t>
      </w:r>
      <w:r w:rsidR="00640050">
        <w:t>:</w:t>
      </w:r>
      <w:r>
        <w:tab/>
      </w:r>
      <w:r w:rsidR="00640050">
        <w:tab/>
      </w:r>
      <w:r w:rsidR="00640050">
        <w:tab/>
      </w:r>
      <w:r w:rsidR="0010053F">
        <w:t>Tim Davis</w:t>
      </w:r>
      <w:r>
        <w:t>, USDA NRCS</w:t>
      </w:r>
      <w:r>
        <w:tab/>
      </w:r>
      <w:r>
        <w:tab/>
      </w:r>
      <w:r w:rsidR="00560A01">
        <w:tab/>
      </w:r>
      <w:r>
        <w:t>Mark Kerr, PAFB</w:t>
      </w:r>
      <w:r w:rsidR="00CE03EC">
        <w:tab/>
      </w:r>
      <w:r w:rsidR="00CE03EC">
        <w:tab/>
      </w:r>
      <w:r w:rsidR="006361CE">
        <w:tab/>
      </w:r>
      <w:r w:rsidR="006361CE">
        <w:tab/>
      </w:r>
      <w:r w:rsidR="006361CE">
        <w:tab/>
      </w:r>
      <w:r w:rsidR="006361CE">
        <w:tab/>
      </w:r>
      <w:r w:rsidR="00CF28FC">
        <w:t>Dan Rockwell</w:t>
      </w:r>
      <w:r>
        <w:t>, OCTU</w:t>
      </w:r>
      <w:r w:rsidR="00CF28FC">
        <w:t xml:space="preserve"> Alternate</w:t>
      </w:r>
      <w:r>
        <w:tab/>
      </w:r>
      <w:r w:rsidR="00560A01">
        <w:tab/>
      </w:r>
      <w:r w:rsidR="00483D0D">
        <w:t>Tom Young, OCTU</w:t>
      </w:r>
      <w:r w:rsidR="00483D0D">
        <w:tab/>
      </w:r>
      <w:r w:rsidR="00483D0D">
        <w:tab/>
      </w:r>
      <w:r w:rsidR="00483D0D">
        <w:tab/>
      </w:r>
      <w:r w:rsidR="00483D0D">
        <w:tab/>
      </w:r>
      <w:r w:rsidR="00483D0D">
        <w:tab/>
      </w:r>
      <w:r w:rsidR="00483D0D">
        <w:tab/>
      </w:r>
      <w:r>
        <w:t>Lance Bowes, VCD</w:t>
      </w:r>
    </w:p>
    <w:p w:rsidR="00E13ACA" w:rsidRDefault="00836A42" w:rsidP="00F54541">
      <w:pPr>
        <w:spacing w:after="0"/>
      </w:pPr>
      <w:r>
        <w:t>PROGRAM STAFF</w:t>
      </w:r>
      <w:r w:rsidR="009B7755">
        <w:t>:</w:t>
      </w:r>
      <w:r w:rsidR="009B7755">
        <w:tab/>
      </w:r>
      <w:r>
        <w:t>Lisette Lane, VCD</w:t>
      </w:r>
      <w:r w:rsidR="009B7755">
        <w:tab/>
      </w:r>
      <w:r w:rsidR="00446A74">
        <w:tab/>
      </w:r>
      <w:r w:rsidR="00446A74">
        <w:tab/>
        <w:t>Jane Price</w:t>
      </w:r>
      <w:r w:rsidR="00F74CF9">
        <w:t>, VCD</w:t>
      </w:r>
      <w:r w:rsidR="00F54541">
        <w:tab/>
      </w:r>
    </w:p>
    <w:p w:rsidR="00640050" w:rsidRDefault="0010053F" w:rsidP="00F54541">
      <w:pPr>
        <w:spacing w:after="0"/>
      </w:pPr>
      <w:r>
        <w:t>COOPERATORS</w:t>
      </w:r>
      <w:r w:rsidR="00E13ACA">
        <w:t>:</w:t>
      </w:r>
      <w:r w:rsidR="00E13ACA">
        <w:tab/>
      </w:r>
      <w:r w:rsidR="00E13ACA">
        <w:tab/>
      </w:r>
      <w:r>
        <w:t>Hilary Buchanan, VCRPC</w:t>
      </w:r>
    </w:p>
    <w:p w:rsidR="00096E8B" w:rsidRDefault="009B7755" w:rsidP="00C21BAB">
      <w:pPr>
        <w:spacing w:after="0"/>
      </w:pPr>
      <w:r>
        <w:tab/>
      </w:r>
      <w:r>
        <w:tab/>
      </w:r>
      <w:r>
        <w:tab/>
      </w:r>
      <w:r w:rsidR="00096E8B">
        <w:tab/>
      </w:r>
      <w:r w:rsidR="00096E8B">
        <w:tab/>
      </w:r>
      <w:r w:rsidR="00096E8B">
        <w:tab/>
      </w:r>
    </w:p>
    <w:p w:rsidR="00640050" w:rsidRDefault="00640050" w:rsidP="00640050">
      <w:pPr>
        <w:spacing w:after="0"/>
      </w:pPr>
      <w:r>
        <w:tab/>
      </w:r>
      <w:r>
        <w:tab/>
      </w:r>
    </w:p>
    <w:p w:rsidR="00640050" w:rsidRDefault="004E3F23" w:rsidP="004E3F23">
      <w:pPr>
        <w:pStyle w:val="ListParagraph"/>
        <w:numPr>
          <w:ilvl w:val="0"/>
          <w:numId w:val="1"/>
        </w:numPr>
        <w:spacing w:after="0"/>
        <w:rPr>
          <w:b/>
        </w:rPr>
      </w:pPr>
      <w:r>
        <w:rPr>
          <w:b/>
        </w:rPr>
        <w:t>CALL TO ORDER</w:t>
      </w:r>
    </w:p>
    <w:p w:rsidR="00D573E8" w:rsidRDefault="00836A42" w:rsidP="004E3F23">
      <w:pPr>
        <w:spacing w:after="0"/>
        <w:ind w:left="1080"/>
        <w:rPr>
          <w:b/>
        </w:rPr>
      </w:pPr>
      <w:r>
        <w:rPr>
          <w:b/>
        </w:rPr>
        <w:t xml:space="preserve">Lance called the meeting to order at </w:t>
      </w:r>
      <w:r w:rsidR="00CF28FC">
        <w:rPr>
          <w:b/>
        </w:rPr>
        <w:t>10:</w:t>
      </w:r>
      <w:r w:rsidR="0010053F">
        <w:rPr>
          <w:b/>
        </w:rPr>
        <w:t>40</w:t>
      </w:r>
      <w:r w:rsidR="00CF28FC">
        <w:rPr>
          <w:b/>
        </w:rPr>
        <w:t>am</w:t>
      </w:r>
      <w:r>
        <w:rPr>
          <w:b/>
        </w:rPr>
        <w:t>.</w:t>
      </w:r>
    </w:p>
    <w:p w:rsidR="006361CE" w:rsidRDefault="006361CE" w:rsidP="004E3F23">
      <w:pPr>
        <w:spacing w:after="0"/>
        <w:ind w:left="1080"/>
        <w:rPr>
          <w:b/>
        </w:rPr>
      </w:pPr>
    </w:p>
    <w:p w:rsidR="006361CE" w:rsidRDefault="00CF28FC" w:rsidP="00CF28FC">
      <w:pPr>
        <w:pStyle w:val="ListParagraph"/>
        <w:numPr>
          <w:ilvl w:val="0"/>
          <w:numId w:val="1"/>
        </w:numPr>
        <w:spacing w:after="0"/>
        <w:rPr>
          <w:b/>
        </w:rPr>
      </w:pPr>
      <w:r>
        <w:rPr>
          <w:b/>
        </w:rPr>
        <w:t>PUBLIC COMMENT</w:t>
      </w:r>
    </w:p>
    <w:p w:rsidR="00CF28FC" w:rsidRPr="00CF28FC" w:rsidRDefault="00CF28FC" w:rsidP="00CF28FC">
      <w:pPr>
        <w:pStyle w:val="ListParagraph"/>
        <w:spacing w:after="0"/>
        <w:ind w:left="1080"/>
      </w:pPr>
      <w:r w:rsidRPr="00CF28FC">
        <w:t>There was no public comment</w:t>
      </w:r>
      <w:r>
        <w:t>.</w:t>
      </w:r>
    </w:p>
    <w:p w:rsidR="00CF28FC" w:rsidRPr="00CF28FC" w:rsidRDefault="00CF28FC" w:rsidP="00CF28FC">
      <w:pPr>
        <w:pStyle w:val="ListParagraph"/>
        <w:spacing w:after="0"/>
        <w:ind w:left="1080"/>
        <w:rPr>
          <w:b/>
        </w:rPr>
      </w:pPr>
    </w:p>
    <w:p w:rsidR="009B7755" w:rsidRDefault="00213AA4" w:rsidP="009B7755">
      <w:pPr>
        <w:pStyle w:val="ListParagraph"/>
        <w:numPr>
          <w:ilvl w:val="0"/>
          <w:numId w:val="1"/>
        </w:numPr>
        <w:rPr>
          <w:b/>
        </w:rPr>
      </w:pPr>
      <w:r>
        <w:rPr>
          <w:b/>
        </w:rPr>
        <w:t>APPROVAL</w:t>
      </w:r>
      <w:r w:rsidR="00E94882">
        <w:rPr>
          <w:b/>
        </w:rPr>
        <w:t xml:space="preserve"> </w:t>
      </w:r>
      <w:r w:rsidR="00483D0D">
        <w:rPr>
          <w:b/>
        </w:rPr>
        <w:t>OF</w:t>
      </w:r>
      <w:r w:rsidR="00E94882">
        <w:rPr>
          <w:b/>
        </w:rPr>
        <w:t xml:space="preserve"> </w:t>
      </w:r>
      <w:r w:rsidR="00E13ACA">
        <w:rPr>
          <w:b/>
        </w:rPr>
        <w:t xml:space="preserve">PREVIOUS </w:t>
      </w:r>
      <w:r w:rsidR="00483D0D">
        <w:rPr>
          <w:b/>
        </w:rPr>
        <w:t>MEETING MINUTES</w:t>
      </w:r>
    </w:p>
    <w:p w:rsidR="00483D0D" w:rsidRPr="00483D0D" w:rsidRDefault="0010053F" w:rsidP="00483D0D">
      <w:pPr>
        <w:pStyle w:val="ListParagraph"/>
        <w:ind w:left="1080"/>
      </w:pPr>
      <w:r>
        <w:t>NOVEMBER 6</w:t>
      </w:r>
      <w:r w:rsidR="00EF26B9">
        <w:t>, 2018 MEETING</w:t>
      </w:r>
    </w:p>
    <w:p w:rsidR="0010053F" w:rsidRDefault="0010053F" w:rsidP="0010053F">
      <w:pPr>
        <w:pStyle w:val="ListParagraph"/>
        <w:numPr>
          <w:ilvl w:val="0"/>
          <w:numId w:val="21"/>
        </w:numPr>
      </w:pPr>
      <w:r>
        <w:t>Lance asked that the minutes be changed for the motion under Other Business.</w:t>
      </w:r>
    </w:p>
    <w:p w:rsidR="0010053F" w:rsidRDefault="0010053F" w:rsidP="0010053F">
      <w:pPr>
        <w:pStyle w:val="ListParagraph"/>
        <w:numPr>
          <w:ilvl w:val="1"/>
          <w:numId w:val="21"/>
        </w:numPr>
      </w:pPr>
      <w:r>
        <w:t>Dan did not make the motion – Tom made the motion</w:t>
      </w:r>
    </w:p>
    <w:p w:rsidR="0010053F" w:rsidRDefault="0010053F" w:rsidP="00E13ACA">
      <w:pPr>
        <w:spacing w:after="0"/>
        <w:ind w:left="1080"/>
        <w:rPr>
          <w:b/>
        </w:rPr>
      </w:pPr>
    </w:p>
    <w:p w:rsidR="00483D0D" w:rsidRDefault="0010053F" w:rsidP="00E13ACA">
      <w:pPr>
        <w:spacing w:after="0"/>
        <w:ind w:left="1080"/>
        <w:rPr>
          <w:b/>
        </w:rPr>
      </w:pPr>
      <w:r>
        <w:rPr>
          <w:b/>
        </w:rPr>
        <w:t>Tom</w:t>
      </w:r>
      <w:r w:rsidR="00483D0D">
        <w:rPr>
          <w:b/>
        </w:rPr>
        <w:t xml:space="preserve"> made a motion to approve the </w:t>
      </w:r>
      <w:r>
        <w:rPr>
          <w:b/>
        </w:rPr>
        <w:t xml:space="preserve">November </w:t>
      </w:r>
      <w:r w:rsidR="00E13ACA">
        <w:rPr>
          <w:b/>
        </w:rPr>
        <w:t>6, 2018</w:t>
      </w:r>
      <w:r w:rsidR="00483D0D">
        <w:rPr>
          <w:b/>
        </w:rPr>
        <w:t xml:space="preserve"> meeting minutes</w:t>
      </w:r>
      <w:r>
        <w:rPr>
          <w:b/>
        </w:rPr>
        <w:t xml:space="preserve"> with the changes above</w:t>
      </w:r>
      <w:r w:rsidR="00483D0D">
        <w:rPr>
          <w:b/>
        </w:rPr>
        <w:t xml:space="preserve">.  </w:t>
      </w:r>
      <w:r>
        <w:rPr>
          <w:b/>
        </w:rPr>
        <w:t xml:space="preserve">Mark </w:t>
      </w:r>
      <w:r w:rsidR="00483D0D">
        <w:rPr>
          <w:b/>
        </w:rPr>
        <w:t>seconded the motion.  The motion carried.</w:t>
      </w:r>
    </w:p>
    <w:p w:rsidR="00096BA4" w:rsidRPr="0010053F" w:rsidRDefault="00096BA4" w:rsidP="0010053F">
      <w:pPr>
        <w:rPr>
          <w:b/>
        </w:rPr>
      </w:pPr>
    </w:p>
    <w:p w:rsidR="009E2283" w:rsidRDefault="005531D8" w:rsidP="009E2283">
      <w:pPr>
        <w:pStyle w:val="ListParagraph"/>
        <w:numPr>
          <w:ilvl w:val="0"/>
          <w:numId w:val="1"/>
        </w:numPr>
        <w:rPr>
          <w:b/>
        </w:rPr>
      </w:pPr>
      <w:r>
        <w:rPr>
          <w:b/>
        </w:rPr>
        <w:t>NEW BUSINESS</w:t>
      </w:r>
    </w:p>
    <w:p w:rsidR="00E13ACA" w:rsidRPr="00DB7C0D" w:rsidRDefault="00C921CE" w:rsidP="00E13ACA">
      <w:pPr>
        <w:pStyle w:val="ListParagraph"/>
        <w:ind w:left="1080"/>
      </w:pPr>
      <w:r>
        <w:t>VENANGO POLICIES AND PROCEDURES UPDATE</w:t>
      </w:r>
    </w:p>
    <w:p w:rsidR="00E13ACA" w:rsidRPr="00C921CE" w:rsidRDefault="00C921CE" w:rsidP="00E13ACA">
      <w:pPr>
        <w:pStyle w:val="ListParagraph"/>
        <w:numPr>
          <w:ilvl w:val="0"/>
          <w:numId w:val="21"/>
        </w:numPr>
        <w:rPr>
          <w:b/>
        </w:rPr>
      </w:pPr>
      <w:r>
        <w:t xml:space="preserve">Lance provided a copy of </w:t>
      </w:r>
      <w:r w:rsidR="0010053F">
        <w:t>a draft of a proposed policy change for group review</w:t>
      </w:r>
      <w:r>
        <w:t>.</w:t>
      </w:r>
    </w:p>
    <w:p w:rsidR="00C921CE" w:rsidRPr="0010053F" w:rsidRDefault="0010053F" w:rsidP="00E13ACA">
      <w:pPr>
        <w:pStyle w:val="ListParagraph"/>
        <w:numPr>
          <w:ilvl w:val="0"/>
          <w:numId w:val="21"/>
        </w:numPr>
        <w:rPr>
          <w:b/>
        </w:rPr>
      </w:pPr>
      <w:r>
        <w:t>The policy change would be the following:</w:t>
      </w:r>
    </w:p>
    <w:p w:rsidR="0010053F" w:rsidRPr="0010053F" w:rsidRDefault="0010053F" w:rsidP="0010053F">
      <w:pPr>
        <w:pStyle w:val="ListParagraph"/>
        <w:numPr>
          <w:ilvl w:val="1"/>
          <w:numId w:val="21"/>
        </w:numPr>
        <w:rPr>
          <w:b/>
        </w:rPr>
      </w:pPr>
      <w:r>
        <w:t>The Venango Conservation District QAB recommends to the Venango Conservation District Board to, at a minimum, follow the policies of the Pennsylvania State Conservation Commission Dirt, Gravel and Low Volume Road Maintenance Program Manual, dated July 1, 2019.  These policies can be found in chapter 7 of the manual and specifically in 7.2.  Additional policies may be recommended to the Venango Conservation District by the QAB.</w:t>
      </w:r>
    </w:p>
    <w:p w:rsidR="0010053F" w:rsidRPr="00096BA4" w:rsidRDefault="0010053F" w:rsidP="0010053F">
      <w:pPr>
        <w:pStyle w:val="ListParagraph"/>
        <w:numPr>
          <w:ilvl w:val="1"/>
          <w:numId w:val="21"/>
        </w:numPr>
        <w:rPr>
          <w:b/>
        </w:rPr>
      </w:pPr>
      <w:r>
        <w:t>At the November 7, 2019 meeting, the QAB recommended that the Venango Conservation District set a local policy for the placement of DSA in Venango County.  No DSA material should be placed on a project site before May 1</w:t>
      </w:r>
      <w:r w:rsidRPr="0010053F">
        <w:rPr>
          <w:vertAlign w:val="superscript"/>
        </w:rPr>
        <w:t>st</w:t>
      </w:r>
      <w:r>
        <w:t xml:space="preserve"> or after September 30</w:t>
      </w:r>
      <w:r w:rsidRPr="0010053F">
        <w:rPr>
          <w:vertAlign w:val="superscript"/>
        </w:rPr>
        <w:t>th</w:t>
      </w:r>
      <w:r>
        <w:t xml:space="preserve"> in any year of a current or extension.  The extension may be granted provided that it does not exceed the program’s two-year fiscal spending requirement of funds granted to the district.</w:t>
      </w:r>
    </w:p>
    <w:p w:rsidR="00E94882" w:rsidRDefault="0010053F" w:rsidP="00E94882">
      <w:pPr>
        <w:spacing w:after="0"/>
        <w:ind w:left="1080"/>
        <w:rPr>
          <w:b/>
        </w:rPr>
      </w:pPr>
      <w:r>
        <w:rPr>
          <w:b/>
        </w:rPr>
        <w:lastRenderedPageBreak/>
        <w:t>Tom</w:t>
      </w:r>
      <w:r w:rsidR="00ED1D63">
        <w:rPr>
          <w:b/>
        </w:rPr>
        <w:t xml:space="preserve"> made a motion to recommend to the VCD Board of Directors to </w:t>
      </w:r>
      <w:r w:rsidR="00E94882">
        <w:rPr>
          <w:b/>
        </w:rPr>
        <w:t xml:space="preserve">update the Venango Dirt Gravel and Low Volume Roads </w:t>
      </w:r>
      <w:r w:rsidR="00ED1D63">
        <w:rPr>
          <w:b/>
        </w:rPr>
        <w:t xml:space="preserve">Policies &amp; Procedures </w:t>
      </w:r>
      <w:r>
        <w:rPr>
          <w:b/>
        </w:rPr>
        <w:t>DSA policies as above.</w:t>
      </w:r>
      <w:r w:rsidR="00E94882">
        <w:rPr>
          <w:b/>
        </w:rPr>
        <w:t xml:space="preserve">  </w:t>
      </w:r>
      <w:r>
        <w:rPr>
          <w:b/>
        </w:rPr>
        <w:t>Mark</w:t>
      </w:r>
      <w:r w:rsidR="00E94882">
        <w:rPr>
          <w:b/>
        </w:rPr>
        <w:t xml:space="preserve"> seconded the motion. </w:t>
      </w:r>
      <w:r w:rsidR="00596415">
        <w:rPr>
          <w:b/>
        </w:rPr>
        <w:t xml:space="preserve"> </w:t>
      </w:r>
      <w:r w:rsidR="00E94882">
        <w:rPr>
          <w:b/>
        </w:rPr>
        <w:t>The motion carried.</w:t>
      </w:r>
    </w:p>
    <w:p w:rsidR="00350662" w:rsidRDefault="00350662" w:rsidP="00E94882"/>
    <w:p w:rsidR="000A15ED" w:rsidRDefault="005F77A7" w:rsidP="000A15ED">
      <w:pPr>
        <w:pStyle w:val="ListParagraph"/>
        <w:numPr>
          <w:ilvl w:val="0"/>
          <w:numId w:val="1"/>
        </w:numPr>
        <w:rPr>
          <w:b/>
        </w:rPr>
      </w:pPr>
      <w:r>
        <w:rPr>
          <w:b/>
        </w:rPr>
        <w:t>REVIEW AND RANKING OF DIRT AND GRAVEL ROADS PROGRAM APPLICATIONS</w:t>
      </w:r>
    </w:p>
    <w:p w:rsidR="000A15ED" w:rsidRDefault="005F77A7" w:rsidP="000A15ED">
      <w:pPr>
        <w:pStyle w:val="ListParagraph"/>
        <w:ind w:left="1080"/>
        <w:rPr>
          <w:b/>
        </w:rPr>
      </w:pPr>
      <w:r>
        <w:t>FY 18-19 DGR PROGRAM APPLICATIONS RANKED AS FOLLOWS</w:t>
      </w:r>
    </w:p>
    <w:p w:rsidR="005F77A7" w:rsidRDefault="005F77A7" w:rsidP="00693777">
      <w:pPr>
        <w:pStyle w:val="ListParagraph"/>
        <w:numPr>
          <w:ilvl w:val="0"/>
          <w:numId w:val="21"/>
        </w:numPr>
      </w:pPr>
      <w:proofErr w:type="spellStart"/>
      <w:r>
        <w:t>Cherrytree</w:t>
      </w:r>
      <w:proofErr w:type="spellEnd"/>
      <w:r>
        <w:t xml:space="preserve"> Township, </w:t>
      </w:r>
      <w:proofErr w:type="spellStart"/>
      <w:r>
        <w:t>Pastorius</w:t>
      </w:r>
      <w:proofErr w:type="spellEnd"/>
      <w:r>
        <w:t xml:space="preserve"> Road – </w:t>
      </w:r>
      <w:r w:rsidR="00F32AC2">
        <w:t>151</w:t>
      </w:r>
    </w:p>
    <w:p w:rsidR="005F77A7" w:rsidRDefault="00F32AC2" w:rsidP="00693777">
      <w:pPr>
        <w:pStyle w:val="ListParagraph"/>
        <w:numPr>
          <w:ilvl w:val="0"/>
          <w:numId w:val="21"/>
        </w:numPr>
      </w:pPr>
      <w:r>
        <w:t>Cornplanter</w:t>
      </w:r>
      <w:r w:rsidR="005F77A7">
        <w:t xml:space="preserve"> Township, </w:t>
      </w:r>
      <w:r>
        <w:t>Union Street</w:t>
      </w:r>
      <w:r w:rsidR="005F77A7">
        <w:t xml:space="preserve"> – </w:t>
      </w:r>
      <w:r>
        <w:t>142</w:t>
      </w:r>
    </w:p>
    <w:p w:rsidR="005F77A7" w:rsidRDefault="00F32AC2" w:rsidP="00693777">
      <w:pPr>
        <w:pStyle w:val="ListParagraph"/>
        <w:numPr>
          <w:ilvl w:val="0"/>
          <w:numId w:val="21"/>
        </w:numPr>
      </w:pPr>
      <w:proofErr w:type="spellStart"/>
      <w:r>
        <w:t>Frenchcreek</w:t>
      </w:r>
      <w:proofErr w:type="spellEnd"/>
      <w:r w:rsidR="005F77A7">
        <w:t xml:space="preserve"> Township, </w:t>
      </w:r>
      <w:r>
        <w:t>Deer Creek</w:t>
      </w:r>
      <w:r w:rsidR="005F77A7">
        <w:t xml:space="preserve"> Road – </w:t>
      </w:r>
      <w:r>
        <w:t>97</w:t>
      </w:r>
    </w:p>
    <w:p w:rsidR="005F77A7" w:rsidRDefault="00F32AC2" w:rsidP="00693777">
      <w:pPr>
        <w:pStyle w:val="ListParagraph"/>
        <w:numPr>
          <w:ilvl w:val="0"/>
          <w:numId w:val="21"/>
        </w:numPr>
      </w:pPr>
      <w:r>
        <w:t xml:space="preserve">Irwin </w:t>
      </w:r>
      <w:r w:rsidR="005F77A7">
        <w:t xml:space="preserve">Township, </w:t>
      </w:r>
      <w:r>
        <w:t>Kerr</w:t>
      </w:r>
      <w:r w:rsidR="005F77A7">
        <w:t xml:space="preserve"> Road – </w:t>
      </w:r>
      <w:r>
        <w:t>114</w:t>
      </w:r>
    </w:p>
    <w:p w:rsidR="005F77A7" w:rsidRDefault="005F77A7" w:rsidP="00693777">
      <w:pPr>
        <w:pStyle w:val="ListParagraph"/>
        <w:numPr>
          <w:ilvl w:val="0"/>
          <w:numId w:val="21"/>
        </w:numPr>
      </w:pPr>
      <w:r>
        <w:t xml:space="preserve">Irwin Township, Old Beech Road – </w:t>
      </w:r>
      <w:r w:rsidR="00F32AC2">
        <w:t>133</w:t>
      </w:r>
    </w:p>
    <w:p w:rsidR="005F77A7" w:rsidRDefault="005F77A7" w:rsidP="00693777">
      <w:pPr>
        <w:pStyle w:val="ListParagraph"/>
        <w:numPr>
          <w:ilvl w:val="0"/>
          <w:numId w:val="21"/>
        </w:numPr>
      </w:pPr>
      <w:r>
        <w:t xml:space="preserve">Oakland Township, Davis Road – </w:t>
      </w:r>
      <w:r w:rsidR="00F32AC2">
        <w:t>133</w:t>
      </w:r>
    </w:p>
    <w:p w:rsidR="005F77A7" w:rsidRDefault="005F77A7" w:rsidP="00693777">
      <w:pPr>
        <w:pStyle w:val="ListParagraph"/>
        <w:numPr>
          <w:ilvl w:val="0"/>
          <w:numId w:val="21"/>
        </w:numPr>
      </w:pPr>
      <w:r>
        <w:t xml:space="preserve">Pinegrove Township, </w:t>
      </w:r>
      <w:r w:rsidR="00F32AC2">
        <w:t>Marsh Hollow</w:t>
      </w:r>
      <w:r>
        <w:t xml:space="preserve"> Road – </w:t>
      </w:r>
      <w:r w:rsidR="00F32AC2">
        <w:t>178</w:t>
      </w:r>
    </w:p>
    <w:p w:rsidR="005F77A7" w:rsidRDefault="005F77A7" w:rsidP="00693777">
      <w:pPr>
        <w:pStyle w:val="ListParagraph"/>
        <w:numPr>
          <w:ilvl w:val="0"/>
          <w:numId w:val="21"/>
        </w:numPr>
      </w:pPr>
      <w:r>
        <w:t xml:space="preserve">Victory Township, </w:t>
      </w:r>
      <w:r w:rsidR="00F32AC2">
        <w:t>Fisherman’s Cove</w:t>
      </w:r>
      <w:r>
        <w:t xml:space="preserve"> Road - </w:t>
      </w:r>
      <w:r w:rsidR="00F32AC2">
        <w:t>100</w:t>
      </w:r>
    </w:p>
    <w:p w:rsidR="00350662" w:rsidRDefault="00B279FD" w:rsidP="00350662">
      <w:pPr>
        <w:spacing w:after="0"/>
        <w:ind w:left="1080"/>
        <w:rPr>
          <w:b/>
        </w:rPr>
      </w:pPr>
      <w:r>
        <w:rPr>
          <w:b/>
        </w:rPr>
        <w:t>Tom</w:t>
      </w:r>
      <w:r w:rsidR="00350662">
        <w:rPr>
          <w:b/>
        </w:rPr>
        <w:t xml:space="preserve"> made a motion to recommend to the VCD Board of Directors to award funding to </w:t>
      </w:r>
      <w:r w:rsidR="005531D8">
        <w:rPr>
          <w:b/>
        </w:rPr>
        <w:t xml:space="preserve">Canal McCune Road, Cornplanter </w:t>
      </w:r>
      <w:proofErr w:type="spellStart"/>
      <w:r w:rsidR="005531D8">
        <w:rPr>
          <w:b/>
        </w:rPr>
        <w:t>McFate</w:t>
      </w:r>
      <w:proofErr w:type="spellEnd"/>
      <w:r w:rsidR="005531D8">
        <w:rPr>
          <w:b/>
        </w:rPr>
        <w:t xml:space="preserve"> Road, Pinegrove Burns Road and </w:t>
      </w:r>
      <w:proofErr w:type="spellStart"/>
      <w:r w:rsidR="005531D8">
        <w:rPr>
          <w:b/>
        </w:rPr>
        <w:t>Rouseville</w:t>
      </w:r>
      <w:proofErr w:type="spellEnd"/>
      <w:r w:rsidR="005531D8">
        <w:rPr>
          <w:b/>
        </w:rPr>
        <w:t xml:space="preserve"> </w:t>
      </w:r>
      <w:proofErr w:type="spellStart"/>
      <w:r w:rsidR="005531D8">
        <w:rPr>
          <w:b/>
        </w:rPr>
        <w:t>Bankson</w:t>
      </w:r>
      <w:proofErr w:type="spellEnd"/>
      <w:r w:rsidR="005531D8">
        <w:rPr>
          <w:b/>
        </w:rPr>
        <w:t xml:space="preserve"> Road as auto-funded phase II projects.  The motion additionally recommends to the VCD Board of Directors to award funding to </w:t>
      </w:r>
      <w:r w:rsidR="00F32AC2">
        <w:rPr>
          <w:b/>
        </w:rPr>
        <w:t xml:space="preserve">Pinegrove and </w:t>
      </w:r>
      <w:proofErr w:type="spellStart"/>
      <w:r w:rsidR="00F32AC2">
        <w:rPr>
          <w:b/>
        </w:rPr>
        <w:t>Cherrytree</w:t>
      </w:r>
      <w:proofErr w:type="spellEnd"/>
      <w:r>
        <w:rPr>
          <w:b/>
        </w:rPr>
        <w:t xml:space="preserve"> Townships for their FY 1</w:t>
      </w:r>
      <w:r w:rsidR="00F32AC2">
        <w:rPr>
          <w:b/>
        </w:rPr>
        <w:t>9</w:t>
      </w:r>
      <w:r>
        <w:rPr>
          <w:b/>
        </w:rPr>
        <w:t>-</w:t>
      </w:r>
      <w:r w:rsidR="00F32AC2">
        <w:rPr>
          <w:b/>
        </w:rPr>
        <w:t>20</w:t>
      </w:r>
      <w:r>
        <w:rPr>
          <w:b/>
        </w:rPr>
        <w:t xml:space="preserve"> projects and to offer </w:t>
      </w:r>
      <w:r w:rsidR="00F32AC2">
        <w:rPr>
          <w:b/>
        </w:rPr>
        <w:t>Cornplanter Township</w:t>
      </w:r>
      <w:r>
        <w:rPr>
          <w:b/>
        </w:rPr>
        <w:t xml:space="preserve"> $60,000 to put toward their </w:t>
      </w:r>
      <w:r w:rsidR="00F32AC2">
        <w:rPr>
          <w:b/>
        </w:rPr>
        <w:t>Union Street</w:t>
      </w:r>
      <w:r>
        <w:rPr>
          <w:b/>
        </w:rPr>
        <w:t xml:space="preserve"> project</w:t>
      </w:r>
      <w:r w:rsidR="00350662">
        <w:rPr>
          <w:b/>
        </w:rPr>
        <w:t>.</w:t>
      </w:r>
      <w:r w:rsidR="00F32AC2">
        <w:rPr>
          <w:b/>
        </w:rPr>
        <w:t xml:space="preserve">  If Cornplanter were to </w:t>
      </w:r>
      <w:r w:rsidR="005531D8">
        <w:rPr>
          <w:b/>
        </w:rPr>
        <w:t>decline</w:t>
      </w:r>
      <w:r w:rsidR="00F32AC2">
        <w:rPr>
          <w:b/>
        </w:rPr>
        <w:t>, then to offer</w:t>
      </w:r>
      <w:r w:rsidR="005531D8">
        <w:rPr>
          <w:b/>
        </w:rPr>
        <w:t xml:space="preserve"> funding</w:t>
      </w:r>
      <w:r w:rsidR="00F32AC2">
        <w:rPr>
          <w:b/>
        </w:rPr>
        <w:t xml:space="preserve"> to Irwin </w:t>
      </w:r>
      <w:r w:rsidR="00F74CF9">
        <w:rPr>
          <w:b/>
        </w:rPr>
        <w:t xml:space="preserve">or Oakland </w:t>
      </w:r>
      <w:r w:rsidR="00F32AC2">
        <w:rPr>
          <w:b/>
        </w:rPr>
        <w:t>Township and so on down the ranking list.</w:t>
      </w:r>
      <w:r w:rsidR="00350662">
        <w:rPr>
          <w:b/>
        </w:rPr>
        <w:t xml:space="preserve">  </w:t>
      </w:r>
      <w:r w:rsidR="005531D8">
        <w:rPr>
          <w:b/>
        </w:rPr>
        <w:t>Tim</w:t>
      </w:r>
      <w:r w:rsidR="00350662">
        <w:rPr>
          <w:b/>
        </w:rPr>
        <w:t xml:space="preserve"> seconded the motion.  The motion carried.</w:t>
      </w:r>
    </w:p>
    <w:p w:rsidR="00F32AC2" w:rsidRDefault="00F32AC2" w:rsidP="00350662">
      <w:pPr>
        <w:spacing w:after="0"/>
        <w:ind w:left="1080"/>
        <w:rPr>
          <w:b/>
        </w:rPr>
      </w:pPr>
    </w:p>
    <w:p w:rsidR="00F32AC2" w:rsidRDefault="00F32AC2" w:rsidP="00F32AC2">
      <w:pPr>
        <w:pStyle w:val="ListParagraph"/>
        <w:numPr>
          <w:ilvl w:val="0"/>
          <w:numId w:val="1"/>
        </w:numPr>
        <w:rPr>
          <w:b/>
        </w:rPr>
      </w:pPr>
      <w:r>
        <w:rPr>
          <w:b/>
        </w:rPr>
        <w:t>REVIEW AND RANKING LOW VOLUME ROADS PROGRAM APPLICATIONS</w:t>
      </w:r>
    </w:p>
    <w:p w:rsidR="00F32AC2" w:rsidRDefault="00F32AC2" w:rsidP="00F32AC2">
      <w:pPr>
        <w:pStyle w:val="ListParagraph"/>
        <w:ind w:left="1080"/>
        <w:rPr>
          <w:b/>
        </w:rPr>
      </w:pPr>
      <w:r>
        <w:t>FY 19-20 LVR PROGRAM APPLICATIONS RANKED AS FOLLOWS</w:t>
      </w:r>
    </w:p>
    <w:p w:rsidR="00F32AC2" w:rsidRDefault="00F32AC2" w:rsidP="00F32AC2">
      <w:pPr>
        <w:pStyle w:val="ListParagraph"/>
        <w:numPr>
          <w:ilvl w:val="0"/>
          <w:numId w:val="21"/>
        </w:numPr>
      </w:pPr>
      <w:r>
        <w:t>Canal Township, Old 322 – 123</w:t>
      </w:r>
    </w:p>
    <w:p w:rsidR="00F32AC2" w:rsidRDefault="00F32AC2" w:rsidP="00F32AC2">
      <w:pPr>
        <w:pStyle w:val="ListParagraph"/>
        <w:numPr>
          <w:ilvl w:val="0"/>
          <w:numId w:val="21"/>
        </w:numPr>
      </w:pPr>
      <w:r>
        <w:t>Oakland Township, Davis Road – 142</w:t>
      </w:r>
    </w:p>
    <w:p w:rsidR="00F32AC2" w:rsidRDefault="00F32AC2" w:rsidP="00F32AC2">
      <w:pPr>
        <w:pStyle w:val="ListParagraph"/>
        <w:numPr>
          <w:ilvl w:val="0"/>
          <w:numId w:val="21"/>
        </w:numPr>
      </w:pPr>
      <w:proofErr w:type="spellStart"/>
      <w:r>
        <w:t>Rouseville</w:t>
      </w:r>
      <w:proofErr w:type="spellEnd"/>
      <w:r>
        <w:t xml:space="preserve"> Borough, </w:t>
      </w:r>
      <w:proofErr w:type="spellStart"/>
      <w:r>
        <w:t>Hiland</w:t>
      </w:r>
      <w:proofErr w:type="spellEnd"/>
      <w:r>
        <w:t xml:space="preserve"> Avenue - 164</w:t>
      </w:r>
    </w:p>
    <w:p w:rsidR="005531D8" w:rsidRDefault="005531D8" w:rsidP="005531D8">
      <w:pPr>
        <w:spacing w:after="0"/>
        <w:ind w:left="1080"/>
        <w:rPr>
          <w:b/>
        </w:rPr>
      </w:pPr>
      <w:r>
        <w:rPr>
          <w:b/>
        </w:rPr>
        <w:t xml:space="preserve">Tom made a motion to recommend to the VCD Board of Directors to award funding to </w:t>
      </w:r>
      <w:proofErr w:type="spellStart"/>
      <w:r>
        <w:rPr>
          <w:b/>
        </w:rPr>
        <w:t>Rouseville</w:t>
      </w:r>
      <w:proofErr w:type="spellEnd"/>
      <w:r>
        <w:rPr>
          <w:b/>
        </w:rPr>
        <w:t xml:space="preserve"> and Oakland Townships for their FY 19-20 projects.  Tim seconded the motion.  The motion carried.</w:t>
      </w:r>
    </w:p>
    <w:p w:rsidR="005531D8" w:rsidRDefault="005531D8" w:rsidP="005531D8">
      <w:pPr>
        <w:spacing w:after="0"/>
        <w:ind w:left="1080"/>
        <w:rPr>
          <w:b/>
        </w:rPr>
      </w:pPr>
    </w:p>
    <w:p w:rsidR="005531D8" w:rsidRDefault="005531D8" w:rsidP="005531D8">
      <w:pPr>
        <w:pStyle w:val="ListParagraph"/>
        <w:numPr>
          <w:ilvl w:val="0"/>
          <w:numId w:val="1"/>
        </w:numPr>
        <w:rPr>
          <w:b/>
        </w:rPr>
      </w:pPr>
      <w:r>
        <w:rPr>
          <w:b/>
        </w:rPr>
        <w:t>OTHER BUSINESS</w:t>
      </w:r>
    </w:p>
    <w:p w:rsidR="005531D8" w:rsidRDefault="005531D8" w:rsidP="005531D8">
      <w:pPr>
        <w:pStyle w:val="ListParagraph"/>
        <w:ind w:left="1080"/>
        <w:rPr>
          <w:b/>
        </w:rPr>
      </w:pPr>
      <w:r>
        <w:t>AUTOMATIC FUNDING FOR PHASE II PROJECTS</w:t>
      </w:r>
    </w:p>
    <w:p w:rsidR="005531D8" w:rsidRDefault="005531D8" w:rsidP="005531D8">
      <w:pPr>
        <w:pStyle w:val="ListParagraph"/>
        <w:numPr>
          <w:ilvl w:val="0"/>
          <w:numId w:val="21"/>
        </w:numPr>
      </w:pPr>
      <w:r>
        <w:t xml:space="preserve">Tom addressed concerns that a large amount of the annual allocation to Venango </w:t>
      </w:r>
      <w:r w:rsidR="00F74CF9">
        <w:t xml:space="preserve">County </w:t>
      </w:r>
      <w:bookmarkStart w:id="0" w:name="_GoBack"/>
      <w:bookmarkEnd w:id="0"/>
      <w:r>
        <w:t>for funding projects is being used up by second phase automatically funded projects.</w:t>
      </w:r>
    </w:p>
    <w:p w:rsidR="005531D8" w:rsidRDefault="005531D8" w:rsidP="005531D8">
      <w:pPr>
        <w:spacing w:after="0"/>
        <w:ind w:left="1080"/>
        <w:rPr>
          <w:b/>
        </w:rPr>
      </w:pPr>
      <w:r>
        <w:rPr>
          <w:b/>
        </w:rPr>
        <w:t>Tom made a motion to recommend to the VCD Board of Directors to only automatically fund phase II projects if they are DSA placement only.  Tom’s motion went on to recommend to the VCD Board of Directors to discontinue other automatically funded phase II projects and to add a ranking item of an additional 10 points to a phase II or later projects.  Mark seconded the motion.  The motion carried.</w:t>
      </w:r>
    </w:p>
    <w:p w:rsidR="00750131" w:rsidRDefault="00750131" w:rsidP="00B279FD">
      <w:pPr>
        <w:spacing w:after="0"/>
        <w:rPr>
          <w:b/>
        </w:rPr>
      </w:pPr>
    </w:p>
    <w:p w:rsidR="00C10ED8" w:rsidRPr="00B90135" w:rsidRDefault="00C10ED8" w:rsidP="00B90135">
      <w:pPr>
        <w:pStyle w:val="ListParagraph"/>
        <w:numPr>
          <w:ilvl w:val="0"/>
          <w:numId w:val="1"/>
        </w:numPr>
        <w:rPr>
          <w:b/>
        </w:rPr>
      </w:pPr>
      <w:r w:rsidRPr="00B90135">
        <w:rPr>
          <w:b/>
        </w:rPr>
        <w:t>ADJOURNMENT</w:t>
      </w:r>
    </w:p>
    <w:p w:rsidR="00ED6EC9" w:rsidRPr="007944F2" w:rsidRDefault="005531D8" w:rsidP="00597E1B">
      <w:pPr>
        <w:pStyle w:val="ListParagraph"/>
        <w:ind w:left="1080"/>
      </w:pPr>
      <w:r>
        <w:rPr>
          <w:b/>
        </w:rPr>
        <w:t>Mark</w:t>
      </w:r>
      <w:r w:rsidR="00B279FD">
        <w:rPr>
          <w:b/>
        </w:rPr>
        <w:t xml:space="preserve"> made a motion to adjourn.  The meeting adjourned at </w:t>
      </w:r>
      <w:r>
        <w:rPr>
          <w:b/>
        </w:rPr>
        <w:t>1:25</w:t>
      </w:r>
      <w:r w:rsidR="00B279FD">
        <w:rPr>
          <w:b/>
        </w:rPr>
        <w:t>pm.</w:t>
      </w:r>
    </w:p>
    <w:p w:rsidR="00E92F63" w:rsidRPr="00E92F63" w:rsidRDefault="00E92F63" w:rsidP="00E92F63">
      <w:pPr>
        <w:pStyle w:val="ListParagraph"/>
        <w:ind w:left="1800"/>
        <w:rPr>
          <w:b/>
        </w:rPr>
      </w:pPr>
    </w:p>
    <w:sectPr w:rsidR="00E92F63" w:rsidRPr="00E92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B4A"/>
    <w:multiLevelType w:val="hybridMultilevel"/>
    <w:tmpl w:val="802A68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201F99"/>
    <w:multiLevelType w:val="hybridMultilevel"/>
    <w:tmpl w:val="D3FC06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4A6A3F"/>
    <w:multiLevelType w:val="hybridMultilevel"/>
    <w:tmpl w:val="3B4C3A22"/>
    <w:lvl w:ilvl="0" w:tplc="EAFC7D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61895"/>
    <w:multiLevelType w:val="hybridMultilevel"/>
    <w:tmpl w:val="8B6AD08A"/>
    <w:lvl w:ilvl="0" w:tplc="04090001">
      <w:start w:val="1"/>
      <w:numFmt w:val="bullet"/>
      <w:lvlText w:val=""/>
      <w:lvlJc w:val="left"/>
      <w:pPr>
        <w:ind w:left="1800" w:hanging="360"/>
      </w:pPr>
      <w:rPr>
        <w:rFonts w:ascii="Symbol" w:hAnsi="Symbol" w:hint="default"/>
      </w:rPr>
    </w:lvl>
    <w:lvl w:ilvl="1" w:tplc="52D8A7A2">
      <w:start w:val="105"/>
      <w:numFmt w:val="bullet"/>
      <w:lvlText w:val="•"/>
      <w:lvlJc w:val="left"/>
      <w:pPr>
        <w:ind w:left="2520" w:hanging="360"/>
      </w:pPr>
      <w:rPr>
        <w:rFonts w:ascii="Calibri" w:eastAsiaTheme="minorHAnsi" w:hAnsi="Calibri" w:cstheme="minorBidi"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C22C8E"/>
    <w:multiLevelType w:val="hybridMultilevel"/>
    <w:tmpl w:val="D8944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AB0F0A"/>
    <w:multiLevelType w:val="hybridMultilevel"/>
    <w:tmpl w:val="6114AD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0A1DA6"/>
    <w:multiLevelType w:val="hybridMultilevel"/>
    <w:tmpl w:val="D174E8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4D74BF"/>
    <w:multiLevelType w:val="hybridMultilevel"/>
    <w:tmpl w:val="4E64C2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C760D"/>
    <w:multiLevelType w:val="hybridMultilevel"/>
    <w:tmpl w:val="2D268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9D4BCE"/>
    <w:multiLevelType w:val="hybridMultilevel"/>
    <w:tmpl w:val="DB9CA6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AA55EFC"/>
    <w:multiLevelType w:val="hybridMultilevel"/>
    <w:tmpl w:val="5FB8B3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05175CD"/>
    <w:multiLevelType w:val="hybridMultilevel"/>
    <w:tmpl w:val="11228C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FB0CBC"/>
    <w:multiLevelType w:val="hybridMultilevel"/>
    <w:tmpl w:val="7974B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F6F7C5A"/>
    <w:multiLevelType w:val="hybridMultilevel"/>
    <w:tmpl w:val="D590B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0F55FD3"/>
    <w:multiLevelType w:val="hybridMultilevel"/>
    <w:tmpl w:val="D250E11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52C1E0C"/>
    <w:multiLevelType w:val="hybridMultilevel"/>
    <w:tmpl w:val="F03CCC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55836C4"/>
    <w:multiLevelType w:val="hybridMultilevel"/>
    <w:tmpl w:val="829AE9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9651456"/>
    <w:multiLevelType w:val="hybridMultilevel"/>
    <w:tmpl w:val="92B81E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9762A28"/>
    <w:multiLevelType w:val="hybridMultilevel"/>
    <w:tmpl w:val="426225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9F64F46"/>
    <w:multiLevelType w:val="hybridMultilevel"/>
    <w:tmpl w:val="EE7A4F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ACC70A6"/>
    <w:multiLevelType w:val="hybridMultilevel"/>
    <w:tmpl w:val="A9466E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E0B64DC"/>
    <w:multiLevelType w:val="hybridMultilevel"/>
    <w:tmpl w:val="12C45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07F7849"/>
    <w:multiLevelType w:val="hybridMultilevel"/>
    <w:tmpl w:val="AC7C9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61188"/>
    <w:multiLevelType w:val="hybridMultilevel"/>
    <w:tmpl w:val="76BC72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ACA76A2"/>
    <w:multiLevelType w:val="hybridMultilevel"/>
    <w:tmpl w:val="E592D5EA"/>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5" w15:restartNumberingAfterBreak="0">
    <w:nsid w:val="4D9F09E5"/>
    <w:multiLevelType w:val="hybridMultilevel"/>
    <w:tmpl w:val="6FF8D9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06F6596"/>
    <w:multiLevelType w:val="hybridMultilevel"/>
    <w:tmpl w:val="0B947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184091A"/>
    <w:multiLevelType w:val="hybridMultilevel"/>
    <w:tmpl w:val="BD2E3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33A0D54"/>
    <w:multiLevelType w:val="hybridMultilevel"/>
    <w:tmpl w:val="040A58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89506BD"/>
    <w:multiLevelType w:val="hybridMultilevel"/>
    <w:tmpl w:val="07FA59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942739E"/>
    <w:multiLevelType w:val="hybridMultilevel"/>
    <w:tmpl w:val="99CA6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F6850EC"/>
    <w:multiLevelType w:val="hybridMultilevel"/>
    <w:tmpl w:val="7C8C74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48D3987"/>
    <w:multiLevelType w:val="hybridMultilevel"/>
    <w:tmpl w:val="5A5E5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993C62"/>
    <w:multiLevelType w:val="hybridMultilevel"/>
    <w:tmpl w:val="7B04A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3524E9B"/>
    <w:multiLevelType w:val="hybridMultilevel"/>
    <w:tmpl w:val="911C7A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4FE75D0"/>
    <w:multiLevelType w:val="hybridMultilevel"/>
    <w:tmpl w:val="ACB2D8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72F1509"/>
    <w:multiLevelType w:val="hybridMultilevel"/>
    <w:tmpl w:val="46D6D0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AEA2EDB"/>
    <w:multiLevelType w:val="hybridMultilevel"/>
    <w:tmpl w:val="7AAEC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C0B7694"/>
    <w:multiLevelType w:val="hybridMultilevel"/>
    <w:tmpl w:val="0016B1DC"/>
    <w:lvl w:ilvl="0" w:tplc="EAFC7D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0"/>
  </w:num>
  <w:num w:numId="3">
    <w:abstractNumId w:val="26"/>
  </w:num>
  <w:num w:numId="4">
    <w:abstractNumId w:val="0"/>
  </w:num>
  <w:num w:numId="5">
    <w:abstractNumId w:val="10"/>
  </w:num>
  <w:num w:numId="6">
    <w:abstractNumId w:val="19"/>
  </w:num>
  <w:num w:numId="7">
    <w:abstractNumId w:val="23"/>
  </w:num>
  <w:num w:numId="8">
    <w:abstractNumId w:val="1"/>
  </w:num>
  <w:num w:numId="9">
    <w:abstractNumId w:val="8"/>
  </w:num>
  <w:num w:numId="10">
    <w:abstractNumId w:val="27"/>
  </w:num>
  <w:num w:numId="11">
    <w:abstractNumId w:val="21"/>
  </w:num>
  <w:num w:numId="12">
    <w:abstractNumId w:val="33"/>
  </w:num>
  <w:num w:numId="13">
    <w:abstractNumId w:val="4"/>
  </w:num>
  <w:num w:numId="14">
    <w:abstractNumId w:val="9"/>
  </w:num>
  <w:num w:numId="15">
    <w:abstractNumId w:val="13"/>
  </w:num>
  <w:num w:numId="16">
    <w:abstractNumId w:val="34"/>
  </w:num>
  <w:num w:numId="17">
    <w:abstractNumId w:val="18"/>
  </w:num>
  <w:num w:numId="18">
    <w:abstractNumId w:val="32"/>
  </w:num>
  <w:num w:numId="19">
    <w:abstractNumId w:val="28"/>
  </w:num>
  <w:num w:numId="20">
    <w:abstractNumId w:val="29"/>
  </w:num>
  <w:num w:numId="21">
    <w:abstractNumId w:val="3"/>
  </w:num>
  <w:num w:numId="22">
    <w:abstractNumId w:val="15"/>
  </w:num>
  <w:num w:numId="23">
    <w:abstractNumId w:val="37"/>
  </w:num>
  <w:num w:numId="24">
    <w:abstractNumId w:val="16"/>
  </w:num>
  <w:num w:numId="25">
    <w:abstractNumId w:val="25"/>
  </w:num>
  <w:num w:numId="26">
    <w:abstractNumId w:val="17"/>
  </w:num>
  <w:num w:numId="27">
    <w:abstractNumId w:val="14"/>
  </w:num>
  <w:num w:numId="28">
    <w:abstractNumId w:val="35"/>
  </w:num>
  <w:num w:numId="29">
    <w:abstractNumId w:val="11"/>
  </w:num>
  <w:num w:numId="30">
    <w:abstractNumId w:val="12"/>
  </w:num>
  <w:num w:numId="31">
    <w:abstractNumId w:val="30"/>
  </w:num>
  <w:num w:numId="32">
    <w:abstractNumId w:val="7"/>
  </w:num>
  <w:num w:numId="33">
    <w:abstractNumId w:val="2"/>
  </w:num>
  <w:num w:numId="34">
    <w:abstractNumId w:val="22"/>
  </w:num>
  <w:num w:numId="35">
    <w:abstractNumId w:val="5"/>
  </w:num>
  <w:num w:numId="36">
    <w:abstractNumId w:val="36"/>
  </w:num>
  <w:num w:numId="37">
    <w:abstractNumId w:val="6"/>
  </w:num>
  <w:num w:numId="38">
    <w:abstractNumId w:val="3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50"/>
    <w:rsid w:val="00000F5E"/>
    <w:rsid w:val="000010C5"/>
    <w:rsid w:val="00003802"/>
    <w:rsid w:val="00004D4F"/>
    <w:rsid w:val="000070B2"/>
    <w:rsid w:val="00010697"/>
    <w:rsid w:val="000106F1"/>
    <w:rsid w:val="0001364F"/>
    <w:rsid w:val="00013981"/>
    <w:rsid w:val="0001467D"/>
    <w:rsid w:val="00021705"/>
    <w:rsid w:val="0002361C"/>
    <w:rsid w:val="000273F6"/>
    <w:rsid w:val="00033663"/>
    <w:rsid w:val="000340E0"/>
    <w:rsid w:val="00036AD6"/>
    <w:rsid w:val="000472A4"/>
    <w:rsid w:val="00050D82"/>
    <w:rsid w:val="00052DDD"/>
    <w:rsid w:val="00053A75"/>
    <w:rsid w:val="00057A1C"/>
    <w:rsid w:val="00057CFF"/>
    <w:rsid w:val="00063BE0"/>
    <w:rsid w:val="000701AB"/>
    <w:rsid w:val="00076B2D"/>
    <w:rsid w:val="000848CA"/>
    <w:rsid w:val="00086F12"/>
    <w:rsid w:val="00087238"/>
    <w:rsid w:val="00096BA4"/>
    <w:rsid w:val="00096E8B"/>
    <w:rsid w:val="000A15ED"/>
    <w:rsid w:val="000A7FCF"/>
    <w:rsid w:val="000B1C05"/>
    <w:rsid w:val="000B49F2"/>
    <w:rsid w:val="000C62F2"/>
    <w:rsid w:val="000D21A5"/>
    <w:rsid w:val="000E44E5"/>
    <w:rsid w:val="000E7304"/>
    <w:rsid w:val="0010053F"/>
    <w:rsid w:val="00100F6A"/>
    <w:rsid w:val="001038FD"/>
    <w:rsid w:val="001059E2"/>
    <w:rsid w:val="001108EA"/>
    <w:rsid w:val="00111E08"/>
    <w:rsid w:val="001124B8"/>
    <w:rsid w:val="00116AE8"/>
    <w:rsid w:val="00137E49"/>
    <w:rsid w:val="0015489D"/>
    <w:rsid w:val="00154979"/>
    <w:rsid w:val="00157964"/>
    <w:rsid w:val="001823A7"/>
    <w:rsid w:val="00184F50"/>
    <w:rsid w:val="00185F33"/>
    <w:rsid w:val="00186BBB"/>
    <w:rsid w:val="0018700B"/>
    <w:rsid w:val="0019413E"/>
    <w:rsid w:val="001A6366"/>
    <w:rsid w:val="001C510F"/>
    <w:rsid w:val="001E29DF"/>
    <w:rsid w:val="001F3CDD"/>
    <w:rsid w:val="001F5237"/>
    <w:rsid w:val="001F59C5"/>
    <w:rsid w:val="00202852"/>
    <w:rsid w:val="00212091"/>
    <w:rsid w:val="00212F00"/>
    <w:rsid w:val="00213AA4"/>
    <w:rsid w:val="00222559"/>
    <w:rsid w:val="002241DF"/>
    <w:rsid w:val="00225FF0"/>
    <w:rsid w:val="00230D17"/>
    <w:rsid w:val="0023214F"/>
    <w:rsid w:val="002328D9"/>
    <w:rsid w:val="002331CD"/>
    <w:rsid w:val="00241F2F"/>
    <w:rsid w:val="00243FB8"/>
    <w:rsid w:val="00261DB1"/>
    <w:rsid w:val="00264241"/>
    <w:rsid w:val="00265F77"/>
    <w:rsid w:val="00276190"/>
    <w:rsid w:val="0028069E"/>
    <w:rsid w:val="00281CC4"/>
    <w:rsid w:val="00283CBB"/>
    <w:rsid w:val="00294AD2"/>
    <w:rsid w:val="002A27CA"/>
    <w:rsid w:val="002A4B20"/>
    <w:rsid w:val="002B38C5"/>
    <w:rsid w:val="002C27EC"/>
    <w:rsid w:val="002D11BD"/>
    <w:rsid w:val="002D133C"/>
    <w:rsid w:val="002F6C58"/>
    <w:rsid w:val="003012B8"/>
    <w:rsid w:val="00302D55"/>
    <w:rsid w:val="0030548B"/>
    <w:rsid w:val="003151EF"/>
    <w:rsid w:val="0032003E"/>
    <w:rsid w:val="00324750"/>
    <w:rsid w:val="00327171"/>
    <w:rsid w:val="00330800"/>
    <w:rsid w:val="003326F6"/>
    <w:rsid w:val="003447B9"/>
    <w:rsid w:val="00345E16"/>
    <w:rsid w:val="003472B6"/>
    <w:rsid w:val="00350662"/>
    <w:rsid w:val="00351AB8"/>
    <w:rsid w:val="00352988"/>
    <w:rsid w:val="00352E35"/>
    <w:rsid w:val="00353123"/>
    <w:rsid w:val="003609E9"/>
    <w:rsid w:val="00362586"/>
    <w:rsid w:val="0037357D"/>
    <w:rsid w:val="003749D1"/>
    <w:rsid w:val="00384F65"/>
    <w:rsid w:val="003856EA"/>
    <w:rsid w:val="00393568"/>
    <w:rsid w:val="003951CF"/>
    <w:rsid w:val="003A072C"/>
    <w:rsid w:val="003B072A"/>
    <w:rsid w:val="003C1331"/>
    <w:rsid w:val="003C1D59"/>
    <w:rsid w:val="003C28FC"/>
    <w:rsid w:val="003D092F"/>
    <w:rsid w:val="003D477E"/>
    <w:rsid w:val="003D7834"/>
    <w:rsid w:val="003D7E87"/>
    <w:rsid w:val="003E3B6B"/>
    <w:rsid w:val="003E5F61"/>
    <w:rsid w:val="003F3874"/>
    <w:rsid w:val="00400B13"/>
    <w:rsid w:val="00410A5C"/>
    <w:rsid w:val="004138A8"/>
    <w:rsid w:val="00414D3B"/>
    <w:rsid w:val="00417EA6"/>
    <w:rsid w:val="0042275E"/>
    <w:rsid w:val="00426936"/>
    <w:rsid w:val="00431EB9"/>
    <w:rsid w:val="00442DA1"/>
    <w:rsid w:val="004463F0"/>
    <w:rsid w:val="00446A74"/>
    <w:rsid w:val="0045388C"/>
    <w:rsid w:val="00454A74"/>
    <w:rsid w:val="0046517C"/>
    <w:rsid w:val="0047080B"/>
    <w:rsid w:val="0047085C"/>
    <w:rsid w:val="00472A7C"/>
    <w:rsid w:val="0047474F"/>
    <w:rsid w:val="00476EAC"/>
    <w:rsid w:val="00483D0D"/>
    <w:rsid w:val="00487748"/>
    <w:rsid w:val="004957AE"/>
    <w:rsid w:val="004974B5"/>
    <w:rsid w:val="00497FBD"/>
    <w:rsid w:val="004A3351"/>
    <w:rsid w:val="004B437A"/>
    <w:rsid w:val="004B6347"/>
    <w:rsid w:val="004B6C92"/>
    <w:rsid w:val="004B7AAA"/>
    <w:rsid w:val="004C2C1A"/>
    <w:rsid w:val="004D0520"/>
    <w:rsid w:val="004D4E6D"/>
    <w:rsid w:val="004E3F23"/>
    <w:rsid w:val="004E4769"/>
    <w:rsid w:val="004E53F8"/>
    <w:rsid w:val="004E77B5"/>
    <w:rsid w:val="004E7C8C"/>
    <w:rsid w:val="004F2520"/>
    <w:rsid w:val="004F7255"/>
    <w:rsid w:val="00503D05"/>
    <w:rsid w:val="00506828"/>
    <w:rsid w:val="00523FAE"/>
    <w:rsid w:val="0052427C"/>
    <w:rsid w:val="00536E10"/>
    <w:rsid w:val="00547880"/>
    <w:rsid w:val="005531D8"/>
    <w:rsid w:val="00560A01"/>
    <w:rsid w:val="00561115"/>
    <w:rsid w:val="00561AB0"/>
    <w:rsid w:val="00570510"/>
    <w:rsid w:val="00592782"/>
    <w:rsid w:val="0059410D"/>
    <w:rsid w:val="00596415"/>
    <w:rsid w:val="00597E1B"/>
    <w:rsid w:val="005A1C3E"/>
    <w:rsid w:val="005A43C6"/>
    <w:rsid w:val="005A452D"/>
    <w:rsid w:val="005A7492"/>
    <w:rsid w:val="005B187D"/>
    <w:rsid w:val="005B4B56"/>
    <w:rsid w:val="005B58CD"/>
    <w:rsid w:val="005B6EA5"/>
    <w:rsid w:val="005C2C60"/>
    <w:rsid w:val="005C30D0"/>
    <w:rsid w:val="005E1DB2"/>
    <w:rsid w:val="005E1ECB"/>
    <w:rsid w:val="005F0DF5"/>
    <w:rsid w:val="005F2012"/>
    <w:rsid w:val="005F69A0"/>
    <w:rsid w:val="005F77A7"/>
    <w:rsid w:val="00623726"/>
    <w:rsid w:val="00624FD5"/>
    <w:rsid w:val="00631E88"/>
    <w:rsid w:val="006361CE"/>
    <w:rsid w:val="00640050"/>
    <w:rsid w:val="00640A11"/>
    <w:rsid w:val="0064601E"/>
    <w:rsid w:val="0065089A"/>
    <w:rsid w:val="00666176"/>
    <w:rsid w:val="00682114"/>
    <w:rsid w:val="00692FB6"/>
    <w:rsid w:val="00693777"/>
    <w:rsid w:val="00693C9C"/>
    <w:rsid w:val="0069473F"/>
    <w:rsid w:val="006A57DF"/>
    <w:rsid w:val="006B07CE"/>
    <w:rsid w:val="006B09EF"/>
    <w:rsid w:val="006C29D3"/>
    <w:rsid w:val="006C6ADC"/>
    <w:rsid w:val="006D4A37"/>
    <w:rsid w:val="006D6150"/>
    <w:rsid w:val="006E5135"/>
    <w:rsid w:val="006E6AF2"/>
    <w:rsid w:val="006F4FCE"/>
    <w:rsid w:val="006F7575"/>
    <w:rsid w:val="006F7B15"/>
    <w:rsid w:val="007021E5"/>
    <w:rsid w:val="00705A1C"/>
    <w:rsid w:val="007119A2"/>
    <w:rsid w:val="0072759C"/>
    <w:rsid w:val="0074029A"/>
    <w:rsid w:val="00740A19"/>
    <w:rsid w:val="007474B2"/>
    <w:rsid w:val="00750131"/>
    <w:rsid w:val="007538CB"/>
    <w:rsid w:val="00764AB9"/>
    <w:rsid w:val="00767C95"/>
    <w:rsid w:val="0077268F"/>
    <w:rsid w:val="0078326B"/>
    <w:rsid w:val="00783E29"/>
    <w:rsid w:val="00784681"/>
    <w:rsid w:val="007873C0"/>
    <w:rsid w:val="00787C8C"/>
    <w:rsid w:val="007944F2"/>
    <w:rsid w:val="007A588E"/>
    <w:rsid w:val="007C26EC"/>
    <w:rsid w:val="007D64E2"/>
    <w:rsid w:val="007E14E2"/>
    <w:rsid w:val="007F2B85"/>
    <w:rsid w:val="00802AB0"/>
    <w:rsid w:val="00810B18"/>
    <w:rsid w:val="00810EB2"/>
    <w:rsid w:val="008112F6"/>
    <w:rsid w:val="008215C8"/>
    <w:rsid w:val="008234E2"/>
    <w:rsid w:val="0082570D"/>
    <w:rsid w:val="00826B3B"/>
    <w:rsid w:val="0083373E"/>
    <w:rsid w:val="00836566"/>
    <w:rsid w:val="00836A42"/>
    <w:rsid w:val="008401D3"/>
    <w:rsid w:val="00847720"/>
    <w:rsid w:val="00850075"/>
    <w:rsid w:val="00850C4E"/>
    <w:rsid w:val="00851382"/>
    <w:rsid w:val="008649BB"/>
    <w:rsid w:val="00866CC3"/>
    <w:rsid w:val="0087101A"/>
    <w:rsid w:val="00871BCF"/>
    <w:rsid w:val="00872600"/>
    <w:rsid w:val="00877170"/>
    <w:rsid w:val="00890E10"/>
    <w:rsid w:val="00891AD0"/>
    <w:rsid w:val="00892620"/>
    <w:rsid w:val="00897F67"/>
    <w:rsid w:val="008A1707"/>
    <w:rsid w:val="008B5B76"/>
    <w:rsid w:val="008C3D2E"/>
    <w:rsid w:val="008D47E5"/>
    <w:rsid w:val="008D4EEC"/>
    <w:rsid w:val="008D7416"/>
    <w:rsid w:val="008E1B4D"/>
    <w:rsid w:val="008F19E3"/>
    <w:rsid w:val="008F1DF2"/>
    <w:rsid w:val="008F3E60"/>
    <w:rsid w:val="008F42E8"/>
    <w:rsid w:val="008F7B6E"/>
    <w:rsid w:val="00900207"/>
    <w:rsid w:val="00906E0B"/>
    <w:rsid w:val="00924053"/>
    <w:rsid w:val="00926E7F"/>
    <w:rsid w:val="0093195C"/>
    <w:rsid w:val="00936F57"/>
    <w:rsid w:val="00942E44"/>
    <w:rsid w:val="00971D59"/>
    <w:rsid w:val="00980D60"/>
    <w:rsid w:val="00987301"/>
    <w:rsid w:val="009975C7"/>
    <w:rsid w:val="009A229E"/>
    <w:rsid w:val="009A4941"/>
    <w:rsid w:val="009B2A70"/>
    <w:rsid w:val="009B7755"/>
    <w:rsid w:val="009C1FC4"/>
    <w:rsid w:val="009C2AC6"/>
    <w:rsid w:val="009C38A5"/>
    <w:rsid w:val="009C662A"/>
    <w:rsid w:val="009D3532"/>
    <w:rsid w:val="009E2283"/>
    <w:rsid w:val="009E43EE"/>
    <w:rsid w:val="009E5770"/>
    <w:rsid w:val="009F0123"/>
    <w:rsid w:val="009F0D47"/>
    <w:rsid w:val="009F7CD9"/>
    <w:rsid w:val="00A0270C"/>
    <w:rsid w:val="00A054EC"/>
    <w:rsid w:val="00A17095"/>
    <w:rsid w:val="00A3190E"/>
    <w:rsid w:val="00A33884"/>
    <w:rsid w:val="00A43D29"/>
    <w:rsid w:val="00A44D3A"/>
    <w:rsid w:val="00A478D7"/>
    <w:rsid w:val="00A5320A"/>
    <w:rsid w:val="00A61F02"/>
    <w:rsid w:val="00A65B79"/>
    <w:rsid w:val="00A66FB0"/>
    <w:rsid w:val="00A7693E"/>
    <w:rsid w:val="00A80FFA"/>
    <w:rsid w:val="00A82186"/>
    <w:rsid w:val="00A8606D"/>
    <w:rsid w:val="00A9135A"/>
    <w:rsid w:val="00A95EF1"/>
    <w:rsid w:val="00A9789F"/>
    <w:rsid w:val="00AA3625"/>
    <w:rsid w:val="00AA373F"/>
    <w:rsid w:val="00AA7889"/>
    <w:rsid w:val="00AB371A"/>
    <w:rsid w:val="00AD75D5"/>
    <w:rsid w:val="00AD76B3"/>
    <w:rsid w:val="00AE6B15"/>
    <w:rsid w:val="00AF58E6"/>
    <w:rsid w:val="00B01579"/>
    <w:rsid w:val="00B256CA"/>
    <w:rsid w:val="00B25C6E"/>
    <w:rsid w:val="00B279FD"/>
    <w:rsid w:val="00B43FEB"/>
    <w:rsid w:val="00B476B7"/>
    <w:rsid w:val="00B512B5"/>
    <w:rsid w:val="00B62F5A"/>
    <w:rsid w:val="00B65D11"/>
    <w:rsid w:val="00B77D6F"/>
    <w:rsid w:val="00B820DF"/>
    <w:rsid w:val="00B83ECD"/>
    <w:rsid w:val="00B8431D"/>
    <w:rsid w:val="00B844A6"/>
    <w:rsid w:val="00B8554D"/>
    <w:rsid w:val="00B90135"/>
    <w:rsid w:val="00BA34A1"/>
    <w:rsid w:val="00BB4DDE"/>
    <w:rsid w:val="00BB5180"/>
    <w:rsid w:val="00BC3461"/>
    <w:rsid w:val="00BC4BC2"/>
    <w:rsid w:val="00BD1F95"/>
    <w:rsid w:val="00BD55AB"/>
    <w:rsid w:val="00BE7FB0"/>
    <w:rsid w:val="00BF336F"/>
    <w:rsid w:val="00BF75EE"/>
    <w:rsid w:val="00C026F7"/>
    <w:rsid w:val="00C07654"/>
    <w:rsid w:val="00C10ED8"/>
    <w:rsid w:val="00C21BAB"/>
    <w:rsid w:val="00C22DFE"/>
    <w:rsid w:val="00C2375D"/>
    <w:rsid w:val="00C26829"/>
    <w:rsid w:val="00C30E97"/>
    <w:rsid w:val="00C313A4"/>
    <w:rsid w:val="00C34633"/>
    <w:rsid w:val="00C479A0"/>
    <w:rsid w:val="00C53C4E"/>
    <w:rsid w:val="00C64EAE"/>
    <w:rsid w:val="00C8452D"/>
    <w:rsid w:val="00C84EF9"/>
    <w:rsid w:val="00C921CE"/>
    <w:rsid w:val="00C9295C"/>
    <w:rsid w:val="00C95C1F"/>
    <w:rsid w:val="00CB35D7"/>
    <w:rsid w:val="00CB44B7"/>
    <w:rsid w:val="00CB7174"/>
    <w:rsid w:val="00CE03EC"/>
    <w:rsid w:val="00CE37B6"/>
    <w:rsid w:val="00CE6803"/>
    <w:rsid w:val="00CF28FC"/>
    <w:rsid w:val="00D0658A"/>
    <w:rsid w:val="00D14273"/>
    <w:rsid w:val="00D160B7"/>
    <w:rsid w:val="00D169A5"/>
    <w:rsid w:val="00D2147A"/>
    <w:rsid w:val="00D22948"/>
    <w:rsid w:val="00D23235"/>
    <w:rsid w:val="00D26693"/>
    <w:rsid w:val="00D26F2E"/>
    <w:rsid w:val="00D27E88"/>
    <w:rsid w:val="00D319E1"/>
    <w:rsid w:val="00D36126"/>
    <w:rsid w:val="00D37B0F"/>
    <w:rsid w:val="00D416E9"/>
    <w:rsid w:val="00D42F83"/>
    <w:rsid w:val="00D43A39"/>
    <w:rsid w:val="00D43EDF"/>
    <w:rsid w:val="00D573E8"/>
    <w:rsid w:val="00D63380"/>
    <w:rsid w:val="00D66C17"/>
    <w:rsid w:val="00D72B0E"/>
    <w:rsid w:val="00D741B0"/>
    <w:rsid w:val="00D74E2E"/>
    <w:rsid w:val="00D80D71"/>
    <w:rsid w:val="00D85E9A"/>
    <w:rsid w:val="00D941F3"/>
    <w:rsid w:val="00D95403"/>
    <w:rsid w:val="00DA6BCB"/>
    <w:rsid w:val="00DA7788"/>
    <w:rsid w:val="00DB03B4"/>
    <w:rsid w:val="00DB090D"/>
    <w:rsid w:val="00DB2ECB"/>
    <w:rsid w:val="00DB384F"/>
    <w:rsid w:val="00DB7C0D"/>
    <w:rsid w:val="00DC062B"/>
    <w:rsid w:val="00DC35A4"/>
    <w:rsid w:val="00DD381A"/>
    <w:rsid w:val="00DD5E24"/>
    <w:rsid w:val="00DD74F5"/>
    <w:rsid w:val="00DE08B5"/>
    <w:rsid w:val="00DE13D5"/>
    <w:rsid w:val="00DE1579"/>
    <w:rsid w:val="00DF47CD"/>
    <w:rsid w:val="00E02844"/>
    <w:rsid w:val="00E03777"/>
    <w:rsid w:val="00E06B18"/>
    <w:rsid w:val="00E06BD0"/>
    <w:rsid w:val="00E078C1"/>
    <w:rsid w:val="00E13ACA"/>
    <w:rsid w:val="00E14B84"/>
    <w:rsid w:val="00E16D74"/>
    <w:rsid w:val="00E20699"/>
    <w:rsid w:val="00E46321"/>
    <w:rsid w:val="00E56FA8"/>
    <w:rsid w:val="00E61F7F"/>
    <w:rsid w:val="00E63161"/>
    <w:rsid w:val="00E63832"/>
    <w:rsid w:val="00E664E3"/>
    <w:rsid w:val="00E87E92"/>
    <w:rsid w:val="00E92F63"/>
    <w:rsid w:val="00E94882"/>
    <w:rsid w:val="00EB1CAE"/>
    <w:rsid w:val="00EB3A2F"/>
    <w:rsid w:val="00EB41A5"/>
    <w:rsid w:val="00EC3146"/>
    <w:rsid w:val="00EC6064"/>
    <w:rsid w:val="00ED1D63"/>
    <w:rsid w:val="00ED40A5"/>
    <w:rsid w:val="00ED6EC9"/>
    <w:rsid w:val="00ED7F3A"/>
    <w:rsid w:val="00EF26B9"/>
    <w:rsid w:val="00F153F9"/>
    <w:rsid w:val="00F1724F"/>
    <w:rsid w:val="00F1755E"/>
    <w:rsid w:val="00F176C7"/>
    <w:rsid w:val="00F22140"/>
    <w:rsid w:val="00F31916"/>
    <w:rsid w:val="00F32AC2"/>
    <w:rsid w:val="00F36E77"/>
    <w:rsid w:val="00F370C4"/>
    <w:rsid w:val="00F40193"/>
    <w:rsid w:val="00F426D7"/>
    <w:rsid w:val="00F44364"/>
    <w:rsid w:val="00F45669"/>
    <w:rsid w:val="00F52F20"/>
    <w:rsid w:val="00F533BA"/>
    <w:rsid w:val="00F54541"/>
    <w:rsid w:val="00F5731D"/>
    <w:rsid w:val="00F642EA"/>
    <w:rsid w:val="00F74CF9"/>
    <w:rsid w:val="00F8154A"/>
    <w:rsid w:val="00F81619"/>
    <w:rsid w:val="00F81AA6"/>
    <w:rsid w:val="00F855FB"/>
    <w:rsid w:val="00F93387"/>
    <w:rsid w:val="00F96DD7"/>
    <w:rsid w:val="00FA01EE"/>
    <w:rsid w:val="00FA35AC"/>
    <w:rsid w:val="00FA54E8"/>
    <w:rsid w:val="00FB5614"/>
    <w:rsid w:val="00FC2533"/>
    <w:rsid w:val="00FC7CF1"/>
    <w:rsid w:val="00FF0E66"/>
    <w:rsid w:val="00FF21CE"/>
    <w:rsid w:val="00FF32F7"/>
    <w:rsid w:val="00FF558D"/>
    <w:rsid w:val="00FF6453"/>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73A1B-E0AB-49D6-964B-80A22850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050"/>
    <w:pPr>
      <w:ind w:left="720"/>
      <w:contextualSpacing/>
    </w:pPr>
  </w:style>
  <w:style w:type="paragraph" w:styleId="BalloonText">
    <w:name w:val="Balloon Text"/>
    <w:basedOn w:val="Normal"/>
    <w:link w:val="BalloonTextChar"/>
    <w:uiPriority w:val="99"/>
    <w:semiHidden/>
    <w:unhideWhenUsed/>
    <w:rsid w:val="00332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7C5BD-17E3-498D-848D-F1C80102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VCD GIS</dc:creator>
  <cp:keywords/>
  <dc:description/>
  <cp:lastModifiedBy>Lisette C Lane</cp:lastModifiedBy>
  <cp:revision>3</cp:revision>
  <cp:lastPrinted>2018-02-26T18:05:00Z</cp:lastPrinted>
  <dcterms:created xsi:type="dcterms:W3CDTF">2019-11-07T21:05:00Z</dcterms:created>
  <dcterms:modified xsi:type="dcterms:W3CDTF">2019-11-14T16:30:00Z</dcterms:modified>
</cp:coreProperties>
</file>